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50B6D" w:rsidRDefault="00CE11BE">
      <w:pPr>
        <w:shd w:val="clear" w:color="auto" w:fill="FFFFFF"/>
        <w:jc w:val="both"/>
        <w:rPr>
          <w:color w:val="222222"/>
        </w:rPr>
      </w:pPr>
      <w:r>
        <w:rPr>
          <w:color w:val="222222"/>
        </w:rPr>
        <w:t>Monsieur XXXXXX</w:t>
      </w:r>
    </w:p>
    <w:p w14:paraId="00000002" w14:textId="77777777" w:rsidR="00F50B6D" w:rsidRDefault="00CE11BE">
      <w:pPr>
        <w:shd w:val="clear" w:color="auto" w:fill="FFFFFF"/>
        <w:jc w:val="both"/>
        <w:rPr>
          <w:color w:val="222222"/>
        </w:rPr>
      </w:pPr>
      <w:r>
        <w:rPr>
          <w:color w:val="222222"/>
        </w:rPr>
        <w:t>Adresse</w:t>
      </w:r>
      <w:proofErr w:type="gramStart"/>
      <w:r>
        <w:rPr>
          <w:color w:val="222222"/>
        </w:rPr>
        <w:t xml:space="preserve"> :XXXXXXXXXXXX</w:t>
      </w:r>
      <w:proofErr w:type="gramEnd"/>
    </w:p>
    <w:p w14:paraId="00000003" w14:textId="77777777" w:rsidR="00F50B6D" w:rsidRDefault="00CE11BE">
      <w:pPr>
        <w:shd w:val="clear" w:color="auto" w:fill="FFFFFF"/>
        <w:jc w:val="both"/>
        <w:rPr>
          <w:color w:val="222222"/>
        </w:rPr>
      </w:pPr>
      <w:proofErr w:type="gramStart"/>
      <w:r>
        <w:rPr>
          <w:color w:val="222222"/>
        </w:rPr>
        <w:t>Profession:</w:t>
      </w:r>
      <w:proofErr w:type="gramEnd"/>
      <w:r>
        <w:rPr>
          <w:color w:val="222222"/>
        </w:rPr>
        <w:t xml:space="preserve"> XXXXXXXXXX</w:t>
      </w:r>
    </w:p>
    <w:p w14:paraId="00000004" w14:textId="77777777" w:rsidR="00F50B6D" w:rsidRDefault="00F50B6D">
      <w:pPr>
        <w:shd w:val="clear" w:color="auto" w:fill="FFFFFF"/>
        <w:jc w:val="both"/>
        <w:rPr>
          <w:color w:val="222222"/>
        </w:rPr>
      </w:pPr>
    </w:p>
    <w:p w14:paraId="00000005" w14:textId="77777777" w:rsidR="00F50B6D" w:rsidRDefault="00F50B6D">
      <w:pPr>
        <w:shd w:val="clear" w:color="auto" w:fill="FFFFFF"/>
        <w:jc w:val="both"/>
        <w:rPr>
          <w:color w:val="222222"/>
        </w:rPr>
      </w:pPr>
    </w:p>
    <w:p w14:paraId="00000006" w14:textId="77777777" w:rsidR="00F50B6D" w:rsidRDefault="00CE11BE">
      <w:pPr>
        <w:shd w:val="clear" w:color="auto" w:fill="FFFFFF"/>
        <w:jc w:val="both"/>
        <w:rPr>
          <w:color w:val="222222"/>
        </w:rPr>
      </w:pPr>
      <w:r>
        <w:rPr>
          <w:color w:val="222222"/>
        </w:rPr>
        <w:t>A Monsieur le Président de la République Française,</w:t>
      </w:r>
    </w:p>
    <w:p w14:paraId="00000007" w14:textId="77777777" w:rsidR="00F50B6D" w:rsidRDefault="00F50B6D">
      <w:pPr>
        <w:shd w:val="clear" w:color="auto" w:fill="FFFFFF"/>
        <w:jc w:val="both"/>
        <w:rPr>
          <w:color w:val="222222"/>
        </w:rPr>
      </w:pPr>
    </w:p>
    <w:p w14:paraId="00000008" w14:textId="77777777" w:rsidR="00F50B6D" w:rsidRDefault="00CE11BE">
      <w:pPr>
        <w:shd w:val="clear" w:color="auto" w:fill="FFFFFF"/>
        <w:jc w:val="both"/>
        <w:rPr>
          <w:color w:val="222222"/>
        </w:rPr>
      </w:pPr>
      <w:r>
        <w:rPr>
          <w:color w:val="222222"/>
        </w:rPr>
        <w:t>C'est avec une profonde conviction et un sens aigu des responsabilités que je vous adresse ma candidature au poste de Premier ministre de la République française.</w:t>
      </w:r>
    </w:p>
    <w:p w14:paraId="00000009" w14:textId="77777777" w:rsidR="00F50B6D" w:rsidRDefault="00F50B6D">
      <w:pPr>
        <w:shd w:val="clear" w:color="auto" w:fill="FFFFFF"/>
        <w:jc w:val="both"/>
        <w:rPr>
          <w:color w:val="222222"/>
        </w:rPr>
      </w:pPr>
    </w:p>
    <w:p w14:paraId="0000000A" w14:textId="77777777" w:rsidR="00F50B6D" w:rsidRDefault="00CE11BE">
      <w:pPr>
        <w:shd w:val="clear" w:color="auto" w:fill="FFFFFF"/>
        <w:jc w:val="both"/>
        <w:rPr>
          <w:color w:val="222222"/>
        </w:rPr>
      </w:pPr>
      <w:r>
        <w:rPr>
          <w:color w:val="222222"/>
        </w:rPr>
        <w:t>Notre pays traverse une période charnière de son histoire qui appelle des décisions courageuses et une rupture nécessaire avec les approches qui n'ont pas su répondre aux défis actuels. Face aux enjeux économiques, sociaux et institutionnels auxquels la France est confrontée, je suis convaincu(e) de pouvoir apporter une vision nouvelle et des solutions concrètes.</w:t>
      </w:r>
    </w:p>
    <w:p w14:paraId="0000000B" w14:textId="77777777" w:rsidR="00F50B6D" w:rsidRDefault="00F50B6D">
      <w:pPr>
        <w:shd w:val="clear" w:color="auto" w:fill="FFFFFF"/>
        <w:jc w:val="both"/>
        <w:rPr>
          <w:color w:val="222222"/>
        </w:rPr>
      </w:pPr>
    </w:p>
    <w:p w14:paraId="0000000C" w14:textId="77777777" w:rsidR="00F50B6D" w:rsidRDefault="00CE11BE">
      <w:pPr>
        <w:shd w:val="clear" w:color="auto" w:fill="FFFFFF"/>
        <w:jc w:val="both"/>
        <w:rPr>
          <w:color w:val="222222"/>
        </w:rPr>
      </w:pPr>
      <w:r>
        <w:rPr>
          <w:color w:val="222222"/>
        </w:rPr>
        <w:t>Mon engagement s'articule autour de plusieurs axes stratégiques :</w:t>
      </w:r>
    </w:p>
    <w:p w14:paraId="0000000D" w14:textId="77777777" w:rsidR="00F50B6D" w:rsidRDefault="00F50B6D">
      <w:pPr>
        <w:shd w:val="clear" w:color="auto" w:fill="FFFFFF"/>
        <w:jc w:val="both"/>
        <w:rPr>
          <w:color w:val="222222"/>
        </w:rPr>
      </w:pPr>
    </w:p>
    <w:p w14:paraId="0000000E" w14:textId="77777777" w:rsidR="00F50B6D" w:rsidRDefault="00CE11BE">
      <w:pPr>
        <w:shd w:val="clear" w:color="auto" w:fill="FFFFFF"/>
        <w:jc w:val="both"/>
        <w:rPr>
          <w:color w:val="222222"/>
        </w:rPr>
      </w:pPr>
      <w:r>
        <w:rPr>
          <w:color w:val="222222"/>
        </w:rPr>
        <w:t>La situation économique exige une réforme en profondeur de notre modèle. Il est temps de libérer les énergies créatrices, de simplifier radicalement le cadre administratif qui étouffe nos entreprises, et de restaurer la compétitivité de notre économie sans sacrifier notre modèle social, mais en le modernisant.</w:t>
      </w:r>
    </w:p>
    <w:p w14:paraId="0000000F" w14:textId="77777777" w:rsidR="00F50B6D" w:rsidRDefault="00F50B6D">
      <w:pPr>
        <w:shd w:val="clear" w:color="auto" w:fill="FFFFFF"/>
        <w:jc w:val="both"/>
        <w:rPr>
          <w:color w:val="222222"/>
        </w:rPr>
      </w:pPr>
    </w:p>
    <w:p w14:paraId="00000010" w14:textId="77777777" w:rsidR="00F50B6D" w:rsidRDefault="00CE11BE">
      <w:pPr>
        <w:shd w:val="clear" w:color="auto" w:fill="FFFFFF"/>
        <w:jc w:val="both"/>
        <w:rPr>
          <w:color w:val="222222"/>
        </w:rPr>
      </w:pPr>
      <w:r>
        <w:rPr>
          <w:color w:val="222222"/>
        </w:rPr>
        <w:t>Sur le plan social, nous devons reconstruire le pacte républicain. Cela passe par une réforme de l'État qui doit redevenir exemplaire, efficace et au service des citoyens. Il faut également redonner du sens au travail et à l'effort, reconnaître le mérite, et garantir une justice sociale fondée sur la responsabilité individuelle et la solidarité collective.</w:t>
      </w:r>
    </w:p>
    <w:p w14:paraId="00000011" w14:textId="77777777" w:rsidR="00F50B6D" w:rsidRDefault="00F50B6D">
      <w:pPr>
        <w:shd w:val="clear" w:color="auto" w:fill="FFFFFF"/>
        <w:jc w:val="both"/>
        <w:rPr>
          <w:color w:val="222222"/>
        </w:rPr>
      </w:pPr>
    </w:p>
    <w:p w14:paraId="00000012" w14:textId="77777777" w:rsidR="00F50B6D" w:rsidRDefault="00CE11BE">
      <w:pPr>
        <w:shd w:val="clear" w:color="auto" w:fill="FFFFFF"/>
        <w:jc w:val="both"/>
        <w:rPr>
          <w:color w:val="222222"/>
        </w:rPr>
      </w:pPr>
      <w:r>
        <w:rPr>
          <w:color w:val="222222"/>
        </w:rPr>
        <w:t>La question de la sécurité et de l'autorité de l'État doit être au cœur de notre action. Le rétablissement de l'ordre républicain, le respect des lois et des institutions sont des conditions sine qua non pour restaurer la confiance des Français.</w:t>
      </w:r>
    </w:p>
    <w:p w14:paraId="00000013" w14:textId="77777777" w:rsidR="00F50B6D" w:rsidRDefault="00F50B6D">
      <w:pPr>
        <w:shd w:val="clear" w:color="auto" w:fill="FFFFFF"/>
        <w:jc w:val="both"/>
        <w:rPr>
          <w:color w:val="222222"/>
        </w:rPr>
      </w:pPr>
    </w:p>
    <w:p w14:paraId="00000014" w14:textId="77777777" w:rsidR="00F50B6D" w:rsidRDefault="00CE11BE">
      <w:pPr>
        <w:shd w:val="clear" w:color="auto" w:fill="FFFFFF"/>
        <w:jc w:val="both"/>
        <w:rPr>
          <w:color w:val="222222"/>
        </w:rPr>
      </w:pPr>
      <w:r>
        <w:rPr>
          <w:color w:val="222222"/>
        </w:rPr>
        <w:t>Sur le plan institutionnel, je défends une gouvernance plus transparente, plus efficace, et plus proche des préoccupations réelles de nos concitoyens. Il est temps de renouer avec la démocratie par des réformes qui redonnent la parole au peuple tout en garantissant la stabilité nécessaire à l'action.</w:t>
      </w:r>
    </w:p>
    <w:p w14:paraId="00000015" w14:textId="77777777" w:rsidR="00F50B6D" w:rsidRDefault="00F50B6D">
      <w:pPr>
        <w:shd w:val="clear" w:color="auto" w:fill="FFFFFF"/>
        <w:jc w:val="both"/>
        <w:rPr>
          <w:color w:val="222222"/>
        </w:rPr>
      </w:pPr>
    </w:p>
    <w:p w14:paraId="00000016" w14:textId="77777777" w:rsidR="00F50B6D" w:rsidRDefault="00CE11BE">
      <w:pPr>
        <w:shd w:val="clear" w:color="auto" w:fill="FFFFFF"/>
        <w:jc w:val="both"/>
        <w:rPr>
          <w:color w:val="222222"/>
        </w:rPr>
      </w:pPr>
      <w:r>
        <w:rPr>
          <w:color w:val="222222"/>
        </w:rPr>
        <w:t>Enfin, sur la scène internationale, la France doit retrouver sa voix, son indépendance et son influence. Notre diplomatie doit être au service d'une vision claire de nos intérêts nationaux et de nos valeurs.</w:t>
      </w:r>
    </w:p>
    <w:p w14:paraId="00000017" w14:textId="77777777" w:rsidR="00F50B6D" w:rsidRDefault="00F50B6D">
      <w:pPr>
        <w:shd w:val="clear" w:color="auto" w:fill="FFFFFF"/>
        <w:jc w:val="both"/>
        <w:rPr>
          <w:color w:val="222222"/>
        </w:rPr>
      </w:pPr>
    </w:p>
    <w:p w14:paraId="00000018" w14:textId="77777777" w:rsidR="00F50B6D" w:rsidRDefault="00CE11BE">
      <w:pPr>
        <w:shd w:val="clear" w:color="auto" w:fill="FFFFFF"/>
        <w:jc w:val="both"/>
        <w:rPr>
          <w:color w:val="222222"/>
        </w:rPr>
      </w:pPr>
      <w:r>
        <w:rPr>
          <w:color w:val="222222"/>
        </w:rPr>
        <w:t>Mon expérience [</w:t>
      </w:r>
      <w:proofErr w:type="spellStart"/>
      <w:r>
        <w:rPr>
          <w:color w:val="222222"/>
        </w:rPr>
        <w:t>XXXXXXXà</w:t>
      </w:r>
      <w:proofErr w:type="spellEnd"/>
      <w:r>
        <w:rPr>
          <w:color w:val="222222"/>
        </w:rPr>
        <w:t xml:space="preserve"> personnaliser selon votre parcours XXXXXXXXXXXXXXXXX], ma détermination et ma capacité à fédérer autour d'un projet commun me permettront, j’en suis convaincu, de conduire le Gouvernement avec l'autorité et la vision dont la France a tant besoin.</w:t>
      </w:r>
    </w:p>
    <w:p w14:paraId="00000019" w14:textId="77777777" w:rsidR="00F50B6D" w:rsidRDefault="00F50B6D">
      <w:pPr>
        <w:shd w:val="clear" w:color="auto" w:fill="FFFFFF"/>
        <w:jc w:val="both"/>
        <w:rPr>
          <w:color w:val="222222"/>
        </w:rPr>
      </w:pPr>
    </w:p>
    <w:p w14:paraId="0000001A" w14:textId="77777777" w:rsidR="00F50B6D" w:rsidRDefault="00CE11BE">
      <w:pPr>
        <w:shd w:val="clear" w:color="auto" w:fill="FFFFFF"/>
        <w:jc w:val="both"/>
        <w:rPr>
          <w:color w:val="222222"/>
        </w:rPr>
      </w:pPr>
      <w:r>
        <w:rPr>
          <w:color w:val="222222"/>
        </w:rPr>
        <w:t>Je suis prêt(e) à assumer cette lourde responsabilité et à mettre toute mon énergie au service de notre pays et de ses citoyens.</w:t>
      </w:r>
    </w:p>
    <w:p w14:paraId="0000001B" w14:textId="77777777" w:rsidR="00F50B6D" w:rsidRDefault="00F50B6D">
      <w:pPr>
        <w:shd w:val="clear" w:color="auto" w:fill="FFFFFF"/>
        <w:jc w:val="both"/>
        <w:rPr>
          <w:color w:val="222222"/>
        </w:rPr>
      </w:pPr>
    </w:p>
    <w:p w14:paraId="0000001C" w14:textId="77777777" w:rsidR="00F50B6D" w:rsidRDefault="00CE11BE">
      <w:pPr>
        <w:shd w:val="clear" w:color="auto" w:fill="FFFFFF"/>
        <w:jc w:val="both"/>
        <w:rPr>
          <w:color w:val="222222"/>
        </w:rPr>
      </w:pPr>
      <w:r>
        <w:rPr>
          <w:color w:val="222222"/>
        </w:rPr>
        <w:t>Dans l'attente de vous rencontrer pour échanger plus en détail sur ma vision pour la France, je vous prie d'agréer, Monsieur le Président de la République, l'expression de ma plus haute considération.</w:t>
      </w:r>
    </w:p>
    <w:p w14:paraId="0000001D" w14:textId="77777777" w:rsidR="00F50B6D" w:rsidRDefault="00F50B6D">
      <w:pPr>
        <w:shd w:val="clear" w:color="auto" w:fill="FFFFFF"/>
        <w:jc w:val="both"/>
        <w:rPr>
          <w:color w:val="222222"/>
        </w:rPr>
      </w:pPr>
    </w:p>
    <w:p w14:paraId="0E248D41" w14:textId="15285C4F" w:rsidR="00E1245F" w:rsidRDefault="00E1245F">
      <w:pPr>
        <w:shd w:val="clear" w:color="auto" w:fill="FFFFFF"/>
        <w:jc w:val="both"/>
        <w:rPr>
          <w:color w:val="222222"/>
        </w:rPr>
      </w:pPr>
      <w:r>
        <w:rPr>
          <w:color w:val="222222"/>
        </w:rPr>
        <w:t>Nom Prénom et Signature</w:t>
      </w:r>
    </w:p>
    <w:p w14:paraId="0000001E" w14:textId="261B56BE" w:rsidR="00F50B6D" w:rsidRDefault="00CE11BE">
      <w:pPr>
        <w:shd w:val="clear" w:color="auto" w:fill="FFFFFF"/>
        <w:jc w:val="both"/>
        <w:rPr>
          <w:color w:val="222222"/>
        </w:rPr>
      </w:pPr>
      <w:r>
        <w:rPr>
          <w:color w:val="222222"/>
        </w:rPr>
        <w:t>XXXXXXX</w:t>
      </w:r>
    </w:p>
    <w:p w14:paraId="0000001F" w14:textId="77777777" w:rsidR="00F50B6D" w:rsidRDefault="00F50B6D"/>
    <w:sectPr w:rsidR="00F50B6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B6D"/>
    <w:rsid w:val="00337EB8"/>
    <w:rsid w:val="00801134"/>
    <w:rsid w:val="00CE11BE"/>
    <w:rsid w:val="00E1245F"/>
    <w:rsid w:val="00F50B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EA9B"/>
  <w15:docId w15:val="{81F2E0BC-18DC-4D85-9555-0E0CCF53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2356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MARISSIAUX</dc:creator>
  <cp:lastModifiedBy>Julien MARISSIAUX</cp:lastModifiedBy>
  <cp:revision>2</cp:revision>
  <dcterms:created xsi:type="dcterms:W3CDTF">2025-10-07T10:26:00Z</dcterms:created>
  <dcterms:modified xsi:type="dcterms:W3CDTF">2025-10-07T10:26:00Z</dcterms:modified>
</cp:coreProperties>
</file>